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DD" w:rsidRPr="00223A70" w:rsidRDefault="003C1FDD" w:rsidP="003C1FDD">
      <w:pPr>
        <w:jc w:val="center"/>
        <w:rPr>
          <w:rFonts w:ascii="TH Niramit AS" w:hAnsi="TH Niramit AS" w:cs="TH Niramit AS"/>
          <w:b/>
          <w:bCs/>
          <w:sz w:val="28"/>
        </w:rPr>
      </w:pPr>
      <w:bookmarkStart w:id="0" w:name="_GoBack"/>
      <w:bookmarkEnd w:id="0"/>
      <w:r w:rsidRPr="00223A70">
        <w:rPr>
          <w:rFonts w:ascii="TH Niramit AS" w:hAnsi="TH Niramit AS" w:cs="TH Niramit AS"/>
          <w:b/>
          <w:bCs/>
          <w:sz w:val="28"/>
          <w:cs/>
        </w:rPr>
        <w:t xml:space="preserve">รายวิชาที่จัดทำ มคอ. </w:t>
      </w:r>
      <w:proofErr w:type="gramStart"/>
      <w:r w:rsidRPr="00223A70">
        <w:rPr>
          <w:rFonts w:ascii="TH Niramit AS" w:hAnsi="TH Niramit AS" w:cs="TH Niramit AS"/>
          <w:b/>
          <w:bCs/>
          <w:sz w:val="28"/>
        </w:rPr>
        <w:t xml:space="preserve">3  </w:t>
      </w:r>
      <w:r w:rsidRPr="00223A70">
        <w:rPr>
          <w:rFonts w:ascii="TH Niramit AS" w:hAnsi="TH Niramit AS" w:cs="TH Niramit AS"/>
          <w:b/>
          <w:bCs/>
          <w:sz w:val="28"/>
          <w:cs/>
        </w:rPr>
        <w:t>มคอ</w:t>
      </w:r>
      <w:proofErr w:type="gramEnd"/>
      <w:r w:rsidRPr="00223A70">
        <w:rPr>
          <w:rFonts w:ascii="TH Niramit AS" w:hAnsi="TH Niramit AS" w:cs="TH Niramit AS"/>
          <w:b/>
          <w:bCs/>
          <w:sz w:val="28"/>
          <w:cs/>
        </w:rPr>
        <w:t xml:space="preserve">. </w:t>
      </w:r>
      <w:proofErr w:type="gramStart"/>
      <w:r w:rsidRPr="00223A70">
        <w:rPr>
          <w:rFonts w:ascii="TH Niramit AS" w:hAnsi="TH Niramit AS" w:cs="TH Niramit AS"/>
          <w:b/>
          <w:bCs/>
          <w:sz w:val="28"/>
        </w:rPr>
        <w:t xml:space="preserve">4  </w:t>
      </w:r>
      <w:r w:rsidRPr="00223A70">
        <w:rPr>
          <w:rFonts w:ascii="TH Niramit AS" w:hAnsi="TH Niramit AS" w:cs="TH Niramit AS"/>
          <w:b/>
          <w:bCs/>
          <w:sz w:val="28"/>
          <w:cs/>
        </w:rPr>
        <w:t>มคอ.</w:t>
      </w:r>
      <w:r w:rsidRPr="00223A70">
        <w:rPr>
          <w:rFonts w:ascii="TH Niramit AS" w:hAnsi="TH Niramit AS" w:cs="TH Niramit AS"/>
          <w:b/>
          <w:bCs/>
          <w:sz w:val="28"/>
        </w:rPr>
        <w:t>5</w:t>
      </w:r>
      <w:proofErr w:type="gramEnd"/>
      <w:r w:rsidRPr="00223A70">
        <w:rPr>
          <w:rFonts w:ascii="TH Niramit AS" w:hAnsi="TH Niramit AS" w:cs="TH Niramit AS"/>
          <w:b/>
          <w:bCs/>
          <w:sz w:val="28"/>
        </w:rPr>
        <w:t xml:space="preserve"> </w:t>
      </w:r>
      <w:r w:rsidRPr="00223A70">
        <w:rPr>
          <w:rFonts w:ascii="TH Niramit AS" w:hAnsi="TH Niramit AS" w:cs="TH Niramit AS"/>
          <w:b/>
          <w:bCs/>
          <w:sz w:val="28"/>
          <w:cs/>
        </w:rPr>
        <w:t xml:space="preserve">และ มคอ. </w:t>
      </w:r>
      <w:r w:rsidRPr="00223A70">
        <w:rPr>
          <w:rFonts w:ascii="TH Niramit AS" w:hAnsi="TH Niramit AS" w:cs="TH Niramit AS"/>
          <w:b/>
          <w:bCs/>
          <w:sz w:val="28"/>
        </w:rPr>
        <w:t xml:space="preserve">5-6 </w:t>
      </w:r>
      <w:r w:rsidRPr="00223A70">
        <w:rPr>
          <w:rFonts w:ascii="TH Niramit AS" w:hAnsi="TH Niramit AS" w:cs="TH Niramit AS"/>
          <w:b/>
          <w:bCs/>
          <w:sz w:val="28"/>
          <w:cs/>
        </w:rPr>
        <w:t xml:space="preserve">สรุป ภาคเรียนที่ </w:t>
      </w:r>
      <w:r w:rsidRPr="00223A70">
        <w:rPr>
          <w:rFonts w:ascii="TH Niramit AS" w:hAnsi="TH Niramit AS" w:cs="TH Niramit AS"/>
          <w:b/>
          <w:bCs/>
          <w:sz w:val="28"/>
        </w:rPr>
        <w:t xml:space="preserve">1 </w:t>
      </w:r>
      <w:r w:rsidRPr="00223A70">
        <w:rPr>
          <w:rFonts w:ascii="TH Niramit AS" w:hAnsi="TH Niramit AS" w:cs="TH Niramit AS"/>
          <w:b/>
          <w:bCs/>
          <w:sz w:val="28"/>
          <w:cs/>
        </w:rPr>
        <w:t xml:space="preserve">ปีการศึกษา </w:t>
      </w:r>
      <w:r w:rsidR="006B4B70">
        <w:rPr>
          <w:rFonts w:ascii="TH Niramit AS" w:hAnsi="TH Niramit AS" w:cs="TH Niramit AS"/>
          <w:b/>
          <w:bCs/>
          <w:sz w:val="28"/>
        </w:rPr>
        <w:t>2558</w:t>
      </w:r>
    </w:p>
    <w:p w:rsidR="003C1FDD" w:rsidRPr="00223A70" w:rsidRDefault="003C1FDD" w:rsidP="003C1FDD">
      <w:pPr>
        <w:jc w:val="center"/>
        <w:rPr>
          <w:rFonts w:ascii="TH Niramit AS" w:hAnsi="TH Niramit AS" w:cs="TH Niramit AS"/>
          <w:b/>
          <w:bCs/>
          <w:sz w:val="28"/>
        </w:rPr>
      </w:pPr>
      <w:r w:rsidRPr="00223A70">
        <w:rPr>
          <w:rFonts w:ascii="TH Niramit AS" w:hAnsi="TH Niramit AS" w:cs="TH Niramit AS"/>
          <w:b/>
          <w:bCs/>
          <w:sz w:val="28"/>
          <w:cs/>
        </w:rPr>
        <w:t>คณะ</w:t>
      </w:r>
      <w:r>
        <w:rPr>
          <w:rFonts w:ascii="TH Niramit AS" w:hAnsi="TH Niramit AS" w:cs="TH Niramit AS" w:hint="cs"/>
          <w:b/>
          <w:bCs/>
          <w:sz w:val="28"/>
          <w:cs/>
        </w:rPr>
        <w:t>ครุศาสตร์อุตสาหกรรม</w:t>
      </w:r>
      <w:r w:rsidRPr="00223A70">
        <w:rPr>
          <w:rFonts w:ascii="TH Niramit AS" w:hAnsi="TH Niramit AS" w:cs="TH Niramit AS"/>
          <w:b/>
          <w:bCs/>
          <w:sz w:val="28"/>
          <w:cs/>
        </w:rPr>
        <w:t xml:space="preserve"> มหาวิทยาลัยเทคโนโลยีราชมงคลธัญบุรี</w:t>
      </w:r>
    </w:p>
    <w:p w:rsidR="003C1FDD" w:rsidRPr="003C1FDD" w:rsidRDefault="003C1FDD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จำนวน  181 รายวิชา</w:t>
      </w:r>
    </w:p>
    <w:tbl>
      <w:tblPr>
        <w:tblW w:w="9871" w:type="dxa"/>
        <w:tblInd w:w="93" w:type="dxa"/>
        <w:tblLook w:val="04A0" w:firstRow="1" w:lastRow="0" w:firstColumn="1" w:lastColumn="0" w:noHBand="0" w:noVBand="1"/>
      </w:tblPr>
      <w:tblGrid>
        <w:gridCol w:w="582"/>
        <w:gridCol w:w="1351"/>
        <w:gridCol w:w="1451"/>
        <w:gridCol w:w="496"/>
        <w:gridCol w:w="675"/>
        <w:gridCol w:w="222"/>
        <w:gridCol w:w="343"/>
        <w:gridCol w:w="331"/>
        <w:gridCol w:w="540"/>
        <w:gridCol w:w="828"/>
        <w:gridCol w:w="236"/>
        <w:gridCol w:w="222"/>
        <w:gridCol w:w="222"/>
        <w:gridCol w:w="331"/>
        <w:gridCol w:w="393"/>
        <w:gridCol w:w="222"/>
        <w:gridCol w:w="232"/>
        <w:gridCol w:w="222"/>
        <w:gridCol w:w="381"/>
        <w:gridCol w:w="6"/>
        <w:gridCol w:w="363"/>
        <w:gridCol w:w="222"/>
      </w:tblGrid>
      <w:tr w:rsidR="00490AB0" w:rsidRPr="00490AB0" w:rsidTr="003C1FDD">
        <w:trPr>
          <w:trHeight w:val="15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0AB0" w:rsidRPr="00490AB0" w:rsidRDefault="00490AB0" w:rsidP="00490AB0">
            <w:pPr>
              <w:spacing w:after="0" w:line="240" w:lineRule="auto"/>
              <w:rPr>
                <w:rFonts w:ascii="TH Sarabun New" w:eastAsia="Times New Roman" w:hAnsi="TH Sarabun New" w:cs="Arial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0AB0" w:rsidRPr="00490AB0" w:rsidRDefault="00490AB0" w:rsidP="00490A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0AB0" w:rsidRPr="00490AB0" w:rsidRDefault="00490AB0" w:rsidP="00490A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0AB0" w:rsidRPr="00490AB0" w:rsidRDefault="00490AB0" w:rsidP="00490A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0AB0" w:rsidRPr="00490AB0" w:rsidRDefault="00490AB0" w:rsidP="00490A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0AB0" w:rsidRPr="00490AB0" w:rsidRDefault="00490AB0" w:rsidP="00490A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0AB0" w:rsidRPr="00490AB0" w:rsidRDefault="00490AB0" w:rsidP="00490A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0AB0" w:rsidRPr="00490AB0" w:rsidRDefault="00490AB0" w:rsidP="00490A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0AB0" w:rsidRPr="00490AB0" w:rsidRDefault="00490AB0" w:rsidP="00490A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0AB0" w:rsidRPr="00490AB0" w:rsidRDefault="00490AB0" w:rsidP="00490A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0AB0" w:rsidRPr="00490AB0" w:rsidRDefault="00490AB0" w:rsidP="00490A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0AB0" w:rsidRPr="00490AB0" w:rsidRDefault="00490AB0" w:rsidP="00490A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0AB0" w:rsidRPr="00490AB0" w:rsidRDefault="00490AB0" w:rsidP="00490A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0AB0" w:rsidRPr="00490AB0" w:rsidRDefault="00490AB0" w:rsidP="00490A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0AB0" w:rsidRPr="00490AB0" w:rsidRDefault="00490AB0" w:rsidP="00490A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0AB0" w:rsidRPr="00490AB0" w:rsidRDefault="00490AB0" w:rsidP="00490A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0AB0" w:rsidRPr="00490AB0" w:rsidRDefault="00490AB0" w:rsidP="00490A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0AB0" w:rsidRPr="00490AB0" w:rsidRDefault="00490AB0" w:rsidP="00490A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0AB0" w:rsidRPr="00490AB0" w:rsidRDefault="00490AB0" w:rsidP="00490A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490AB0" w:rsidRPr="003C1FDD" w:rsidTr="003C1FDD">
        <w:trPr>
          <w:gridAfter w:val="2"/>
          <w:wAfter w:w="585" w:type="dxa"/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น.ก.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อาจารย์ผู้รับผิดชอบวิชา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02000301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การเตรียมความพร้อมสหกิจศึกษา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ยงยุทธ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ศรีแสงอ่อน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02111201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จิตวิทยาการศึกษาและการแนะแนว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ณัฎฐพงศ์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ชูทัย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02111601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จิตวิทยาสำหรับครู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ณัฎฐพงศ์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ชูทัย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02121201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หลักการจัดการศึกษา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ชัยอนันต์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มั่นคง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02121303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การบริหารสถานศึกษา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ต้องลักษณ์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บุญธรรม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02121607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ปรัชญาการศึกษาและการจัดการศึกษา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ชัยอนันต์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มั่นคง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02121608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การประกันคุณภาพการศึกษาเพื่อการพัฒนา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ต้องลักษณ์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บุญธรรม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02131302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การวัดและประเมินทางการศึกษา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ประนอม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พันธ์ไสว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02131302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การวัดและการประเมินผลการศึกษา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ประนอม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พันธ์ไสว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02131305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การวิจัยและประเมินโครงการทางการศึกษา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ธัญญภรณ์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เลาหะเพ็ญแสง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02131601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การวัดและประเมินผลการเรียนรู้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ประนอม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พันธ์ไสว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02132401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การวิจัยทางการศึกษา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ปริญญา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มีสุข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02132603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การวิจัยเพื่อพัฒนาการเรียนรู้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ประนอม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พันธ์ไสว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02141301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การพัฒนาหลักสูตร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อัคครัตน์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พูลกระจ่าง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02141607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การสร้างและพัฒนาหลักสูตร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รสริน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เจิมไธสง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02142302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ปฏิบัติการสอน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รินรดี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ปาปะใน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02142306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การจัดการฝึกอบรมและเทคนิคการเป็นวิทยากร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ศิริกาญจน์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ดุจจานุทัศน์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02142601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การจัดการเรียนรู้และการจัดการชั้นเรียน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รสริน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เจิมไธสง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02142602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การฝึกปฏิบัติวิชาชีพระหว่างเรียน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1 (0-6-3)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รินรดี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ปาปะใน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02142603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การปฏิบัติการสอน 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(0-17-3)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รินรดี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ปาปะใน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02142604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การปฏิบัติการสอน 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(0-17-3)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รินรดี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ปาปะใน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02143401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ประสบการณ์วิชาชีพครูระหว่างเรียน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1 (0-8-0)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รินรดี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ปาปะใน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02143503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 xml:space="preserve">ประสบการณ์วิชาชีพครู 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รสริน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เจิมไธสง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02143601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การพัฒนาความเป็นครู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สุทธิพร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บุญส่ง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02143602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คุณธรรม จริยธรรม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และจรรยาบรรณวิชาชีพครู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สุทธิพร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บุญส่ง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lastRenderedPageBreak/>
              <w:t>26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02201201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โครงสร้างข้อมูลและขั้นตอนวิธี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สิริพร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อั้งโสภา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02201202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คณิตศาสตร์ไม่ต่อเนื่อง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มงคล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กลิ่นกระจาย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02201203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โครงสร้างและสถาปัตยกรรมคอมพิวเตอร์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กิตติ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จุ้ยกำจร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02201301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ระบบปฏิบัติการคอมพิวเตอร์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อัครวุฒิ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ปรมะปุญญา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02202301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เทคนิคการอินเตอร์เฟส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มงคล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กลิ่นกระจาย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02202304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เทคโนโลยีคอมพิวเตอร์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ธงชาติ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พิกุลทอง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02203101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การโปรแกรมคอมพิวเตอร์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เกียรติศักดิ์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สมฤทธิ์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02203202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คอมพิวเตอร์มัลติมีเดีย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ธงชาติ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พิกุลทอง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02203301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ระบบฐานข้อมูล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อัครวุฒิ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ปรมะปุญญา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02203403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การประยุกต์ใช้งานซอฟต์แวร์สำหรับองค์กร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ธงชาติ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พิกุลทอง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02204401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การสื่อสารข้อมูลและเครือข่ายคอมพิวเตอร์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อัครวุฒิ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ปรมะปุญญา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02205301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การเตรียมโครงการคอมพิวเตอร์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1 (1-0-2)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จักรี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รัศมีฉาย</w:t>
            </w:r>
          </w:p>
        </w:tc>
      </w:tr>
      <w:tr w:rsidR="00490AB0" w:rsidRPr="003C1FDD" w:rsidTr="003C1FDD">
        <w:trPr>
          <w:gridAfter w:val="2"/>
          <w:wAfter w:w="585" w:type="dxa"/>
          <w:trHeight w:val="7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02205302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การออกแบบและพัฒนาคอร์สแวร์สำหรับบทเรียนคอมพิวเตอร์ช่วยสอน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เกียรติศักดิ์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สมฤทธิ์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02211102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พลศาสตร์วิศวกรรม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นพพร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เปรมใจ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02211103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กลศาสตร์วัสดุ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ทรงธรรม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ดีวาณิชสกุล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41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02211201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ชิ้นส่วนเครื่องจักรกล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อภิรมย์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ชูเมฆา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42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02212101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กลศาสตร์วิศวกรรม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อภิรมย์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ชูเมฆา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43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02212102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กลศาสตร์ของไหล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ธนัช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ศรีพนม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44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02212201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ไฮดรอลิกส์และนิวแมติกส์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อัคครัตน์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พูลกระจ่าง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45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02212203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การปรับอากาศในยานยนต์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นภดล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กลิ่นทอง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46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02212302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การจัดการพลังงานในอุตสาหกรรม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ชัยรัตน์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หงษ์ทอง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47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02213103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ระบบเครื่องล่างและระบบส่งกำลังยานยนต์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สุเมธ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พลับพลา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48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02213104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อุณหพลศาสตร์ของไหล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อภิรมย์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ชูเมฆา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49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02213201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ระบบไฟฟ้ายานยนต์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สุเมธ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พลับพลา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02213207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วิศวกรรมยานยนต์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สุเมธ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พลับพลา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51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02214101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เขียนแบบเทคนิค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ธนัช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ศรีพนม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52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02214401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การเตรียมโครงการเครื่องกล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1 (1-0-2)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ทรงธรรม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ดีวาณิชสกุล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53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02220009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การวิจัยในชั้นเรียน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2 (2-0-2)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ประนอม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พันธ์ไสว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54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02221107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วงจรไฟฟ้า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ธนิต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บุญใส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55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02221108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ปฏิบัติการวงจรไฟฟ้า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ธนิต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บุญใส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56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02221201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เทคโนโลยีวิศวกรรมไฟฟ้า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สุเมธ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เทศกุล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lastRenderedPageBreak/>
              <w:t>57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02221209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การวิเคราะห์วงจรไฟฟ้า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ธนิต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บุญใส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58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02221212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วิศวกรรมแม่เหล็กไฟฟ้า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นิกร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แสงงาม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59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02221214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 xml:space="preserve">เครื่องจักรกลไฟฟ้า 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อานนท์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นิยมผล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60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02221326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การวิเคราะห์ระบบไฟฟ้ากำลัง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อานนท์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นิยมผล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61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02221327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ปฏิบัติการระบบไฟฟ้ากำลัง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นิกร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แสงงาม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62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02221341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อิเล็กทรอนิกส์กำลัง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ยุทธชัย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ศิลปวิจารณ์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63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02221443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การขับเคลื่อนด้วยไฟฟ้า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ยุทธชัย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ศิลปวิจารณ์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64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02222201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การวัดและเครื่องมือวัดทางไฟฟ้า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ธนิต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บุญใส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65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02231202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การเขียนแบบก่อสร้างด้วยคอมพิวเตอร์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กิตติชาติ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โหมาศวิน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66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02231204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ปฏิบัติงานเทคนิคก่อสร้าง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ณัฐนนท์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รัตนไชย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67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02232201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 xml:space="preserve">กลศาสตร์ของวัสดุ 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ชิชญาสุ์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บุญมี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68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02232303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การวิเคราะห์โครงสร้าง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ชิชญาสุ์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บุญมี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69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02232402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การออกแบบโครงสร้างไม้และเหล็ก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สุธี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ปิยะพิพัฒน์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70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02232404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โปรแกรมคอมพิวเตอร์ประยุกต์สำหรับงานวิศวกรรม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ชิชญาสุ์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บุญมี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71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02233202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คอนกรีตเทคโนโลยี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กฤษฎา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ทองสมบูรณ์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72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02233203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ความปลอดภัยในงานก่อสร้าง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1 (1-0-2)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ณัฐนนท์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รัตนไชย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73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02233303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เทคนิคการก่อสร้าง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ณัฐนนท์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รัตนไชย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74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02234201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สำรวจและปฏิบัติการ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กฤษฎา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ทองสมบูรณ์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75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02234302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กลศาสตร์ของไหลและปฏิบัติการ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ศุภกร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ศิรพจนกุล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76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02234401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วิศวกรรมการทางและปฏิบัติการ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ณภัทร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ศุกรวรรณ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77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02241101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วิศวกรรมอิเล็กทรอนิกส์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ทวีศักดิ์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สุขเจริญทรัพย์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78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02241203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การวิเคราะห์วงจรอิเล็กทรอนิกส์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ทวีศักดิ์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สุขเจริญทรัพย์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79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02241205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เทคโนโลยีการผลิตทางอิเล็กทรอนิกส์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ทวีศักดิ์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สุขเจริญทรัพย์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80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02241306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ไมโครโพรเซสเซอร์และไมโครคอนโทรลเลอร์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อติเทพ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ไข่เพชร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81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02241330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วงจรดิจิทัลและการออกแบบวงจรตรรก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สุทัศน์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หงษ์ดำเนิน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82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02241421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การเตรียมโครงการ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ปกรณ์เกียรติ์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เศวตเมธิกุล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83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02242202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วงจรการสื่อสารแอนะลอกและดิจิทัล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ชลดา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ปานสง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84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02242303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วิศวกรรมสนามแม่เหล็กไฟฟ้า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อติเทพ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ไข่เพชร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85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02242304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วิศวกรรมสายส่งและโครงข่ายสื่อสาร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รัฐพล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จินะวงค์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86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02242410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เทคโนโลยีโครงข่ายการสื่อสารไร้สาย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ปกรณ์เกียรติ์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เศวตเมธิกุล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87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02242412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วิศวกรรมไมโครเวฟ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รัฐพล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จินะวงค์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lastRenderedPageBreak/>
              <w:t>88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02251101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วัสดุวิศวกรรม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ณัฐ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แก้วสกุล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89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02251102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วิศวกรรมและเทคโนโลยีโลหะวิทยา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ณัฐ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แก้วสกุล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90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02251103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สัมมนาวิชาชีพอุตสาหกรรมการผลิต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1 (1-0-2)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รัฐพล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จินะวงค์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91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02251104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มาตรวิทยาและการสอบเทียบ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สมพร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วงษ์เพ็ง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92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02251401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การออกแบบงานเชื่อม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ณัฐ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แก้วสกุล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93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02252102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เขียนแบบวิศวกรรม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สมพร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วงษ์เพ็ง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94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02252103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งานฝึกฝีมือ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2 (0-6-2)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เรืองศักดิ์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ภูธรธราช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95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02252201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ปฏิบัติการเครื่องมือกล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มนตรี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กรพันธ์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96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02252203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วิศวกรรมเครื่องมือ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จิรวัฒน์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ใจอู่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97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02252301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คอมพิวเตอร์ช่วยในการออกแบบและการผลิต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เรวัต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ซ่อมสุข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98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02252302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เครื่องจักรกลอัตโนมัติ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เรวัต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ซ่อมสุข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99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02252303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การควบคุมอัตโนมัติ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เดชฤทธิ์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มณีธรรม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02253201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สถิติสำหรับวิศวกรรม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ศุภเอก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ประมูลมาก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02253301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การควบคุมคุณภาพ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จิรวัฒน์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ใจอู่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102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02253302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การจัดการงานคุณภาพ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จิรวัฒน์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ใจอู่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02253305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เศรษฐศาสตร์การจัดการเพื่ออุตสาหกรรม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เรืองศักดิ์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ภูธรธราช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104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02253307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การบริหารและจัดการงานอุตสาหกรรม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ธวัชชัย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คำแดง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106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02253401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วิทยากรและการฝึกอบรมงานอุตสาหกรรม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เรวัต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ซ่อมสุข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107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02253402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การบริหารงานบำรุงรักษา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เรืองศักดิ์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ภูธรธราช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108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02253407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ระบบสารสนเทศเพื่อการจัดการทางอุตสาหกรรม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มงคล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กลิ่นกระจาย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02254301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การศึกษางาน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เรวัต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ซ่อมสุข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02255402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การเตรียมโครงการในงานอุตสาหกรรม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1 (1-0-2)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ชัยรัตน์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หงษ์ทอง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111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02262101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สัมมนาวิชาชีพครุศาสตร์อุตสาหกรรม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1 (1-0-2)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บรรเลง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สระมูล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112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02262301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การจัดการเรียนรู้ทางเทคนิคศึกษา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ณัฐพล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จีนุพงศ์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113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02262303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การพัฒนาสื่อการสอนและวัสดุช่วยสอน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สิริพร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อั้งโสภา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114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02262401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การบริหารจัดการอาชีวศึกษาและเทคนิคศึกษา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ดวงเดือน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ภูตยานันท์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115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02263301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กลวิธีการสอนช่างเทคนิค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ทรงธรรม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ดีวาณิชสกุล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02263302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การฝึกปฏิบัติการวิชาชีพครูระหว่างเรียน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1 (0-8-0)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ดวงเดือน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ภูตยานันท์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117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02263303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การออกแบบชุดการสอน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ทรงธรรม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ดีวาณิชสกุล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118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02263304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คอมพิวเตอร์เพื่อการศึกษาและการฝึกอบรม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จักรี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รัศมีฉาย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lastRenderedPageBreak/>
              <w:t>119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02263401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กลวิธีการสอนช่างเทคนิค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มนตรี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กรพันธ์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02263402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การฝึกปฏิบัติการวิชาชีพครูระหว่างเรียน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1 (0-8-0)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สิริพร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อั้งโสภา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121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02263501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การฝึกประสบการณ์วิชาชีพครู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บรรเลง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สระมูล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122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02263502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การฝึกประสบการณ์วิชาชีพครู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บรรเลง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สระมูล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123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02271202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นิวแมติกส์และไฮดรอลิกส์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เดชฤทธิ์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มณีธรรม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124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02271306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หุ่นยนต์และการรับภาพของเครื่อง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เดชฤทธิ์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มณีธรรม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125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02271308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จลศาสตร์และพลศาสตร์ของหุ่นยนต์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เดชฤทธิ์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มณีธรรม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126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02272101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วงจรไฟฟ้าและอุปกรณ์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ธนัญ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เรือนคง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127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02273101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การเขียนโปรแกรมคอมพิวเตอร์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จักรี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รัศมีฉาย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128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02273202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อุปกรณ์อิเล็กทรอนิกส์และการออกแบบวงจร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อุดมศักดิ์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จันทรทาโพ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129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02273303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วงจรดิจิทัลและการออกแบบลอจิก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อุดมศักดิ์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จันทรทาโพ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130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02273404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ไมโครโพรเซสเซอร์และไมโครคอนโทรเลอร์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อุดมศักดิ์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จันทรทาโพ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131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02311101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เทคโนโลยีทางการศึกษาเบื้องต้น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นพดล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พรามณี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132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02311102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ปฏิบัติการเทคโนโลยีทางการศึกษา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โอบเอื้อ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ต่อสกุล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133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02311201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การถ่ายภาพเบื้องต้น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ธนะรัตน์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ธนากิจเจริญสุข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134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02311304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การออกแบบสื่อ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กัลยาณี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เจริญช่าง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นุชมี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135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02311305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ชุดการสอน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นฤมล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เทพนวล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136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02311401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การจัดการเทคโนโลยีและสื่อสารการศึกษา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เกียรติศักดิ์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พันธ์ลำเจียก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137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02311402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โครงการพิเศษ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วินัย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ศรีกนก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138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02311403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การสัมมนาเทคโนโลยีและสื่อสารการศึกษา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วินัย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ศรีกนก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139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02312101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หลักและทฤษฏีการสื่อสาร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โอบเอื้อ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ต่อสกุล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02312201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การเขียนสำหรับสื่อการศึกษา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เยาวลักษณ์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พิพัฒจำเริญกุล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141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02312203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การผลิตเสียงประกอบสื่อ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เมธี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พิกุลทอง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142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02312302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การผลิตรายการวิทยุโทรทัศน์เพื่อการศึกษา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ยงยุทธ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ศรีแสงอ่อน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143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02313101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เทคโนโลยีสารสนเทศและการสื่อสารเพื่อการศึกษา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ทศพร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แสงสว่าง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144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02313201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 xml:space="preserve">คอมพิวเตอร์กราฟิก 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นวพรรษ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จันทร์คำ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145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02313301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การพัฒนาเว็บ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ธิดารัตน์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กุลณัฐรวงศ์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146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02313302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มัลติมีเดียเพื่อการศึกษา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เทียมยศ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ปะสาวะโน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lastRenderedPageBreak/>
              <w:t>147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02321101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พื้นฐานเทคโนโลยีสารสนเทศ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ธัญญาภรณ์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บุญยัง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148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02321203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เครือข่ายคอมพิวเตอร์และการสื่อสาร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เอกรัฐ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หล่อพิเชียร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149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02321310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ภาษาอังกฤษสำหรับเทคโนโลยีสารสนเทศการศึกษา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กิติภูมิ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วิภาหัสน์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02321312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ประเด็นทางสังคมและวิชาชีพสำหรับนักเทคโนโลยีสารสนเทศ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ปริญญา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บรรณเภสัช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151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02322204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ระบบฐานข้อมูล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ธัญญาภรณ์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บุญยัง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152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02322315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สัมมนาทางคอมพิวเตอร์ศึกษา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เยาวลักษณ์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พิพัฒจำเริญกุล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153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02322321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การสร้างโปรแกรมบนอุปกรณ์เคลื่อนที่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ปองพล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นิลพฤกษ์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154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02323201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การออกแบบคอมพิวเตอร์กราฟิกเพื่อการศึกษา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ปิยนันท์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ปานนิ่ม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155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02323202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การออกแบบและผลิตสื่ออิเล็กทรอนิกส์เพื่อการศึกษา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กิติภูมิ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วิภาหัสน์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156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02323304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การออกแบบบทเรียนมัลติมีเดียและแอนิเมชั่น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ปิยนันท์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ปานนิ่ม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157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02323308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โปรแกรมสำเร็จรูปเพื่อการศึกษา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ธัญญาภรณ์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บุญยัง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158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02323313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การสร้างสื่อดิจิทัลเพื่อการศึกษา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ปิยนันท์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ปานนิ่ม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159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02324302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การจัดการทรัพยากรการเรียนทางคอมพิวเตอร์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กิติภูมิ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วิภาหัสน์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160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02411302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ปฏิบัติการสอน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1 (0-3-3)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รสริน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เจิมไธสง</w:t>
            </w:r>
          </w:p>
        </w:tc>
      </w:tr>
      <w:tr w:rsidR="00490AB0" w:rsidRPr="003C1FDD" w:rsidTr="003C1FDD">
        <w:trPr>
          <w:gridAfter w:val="2"/>
          <w:wAfter w:w="585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161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02411303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การพัฒนาหลักสูตร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รสริน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เจิมไธสง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162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02411303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การพัฒนาหลักสูตร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3 (3-0-3)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B0" w:rsidRPr="003C1FDD" w:rsidRDefault="00490AB0" w:rsidP="00490AB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รสริน</w:t>
            </w:r>
            <w:r w:rsidRPr="003C1FD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เจิมไธสง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163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B0" w:rsidRPr="003C1FDD" w:rsidRDefault="00490AB0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</w:rPr>
              <w:t>02321108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B0" w:rsidRPr="003C1FDD" w:rsidRDefault="00490AB0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  <w:cs/>
              </w:rPr>
              <w:t>คณิตศาสตร์ประยุกต์สำหรับเทคโนโลยีสารสนเทศ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B0" w:rsidRPr="003C1FDD" w:rsidRDefault="00490AB0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B0" w:rsidRPr="003C1FDD" w:rsidRDefault="00490AB0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hAnsi="TH Niramit AS" w:cs="TH Niramit AS"/>
                <w:sz w:val="28"/>
                <w:cs/>
              </w:rPr>
              <w:t>เอกรัฐ   หล่อพิเชียร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164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B0" w:rsidRPr="003C1FDD" w:rsidRDefault="00490AB0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</w:rPr>
              <w:t>02322102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B0" w:rsidRPr="003C1FDD" w:rsidRDefault="00490AB0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  <w:cs/>
              </w:rPr>
              <w:t>คณิตศาสตร์ประยุกต์เพื่อคอมพิวเตอร์ศึกษา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B0" w:rsidRPr="003C1FDD" w:rsidRDefault="00490AB0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B0" w:rsidRPr="003C1FDD" w:rsidRDefault="00490AB0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hAnsi="TH Niramit AS" w:cs="TH Niramit AS"/>
                <w:sz w:val="28"/>
                <w:cs/>
              </w:rPr>
              <w:t>เอกรัฐ   หล่อพิเชียร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165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B0" w:rsidRPr="003C1FDD" w:rsidRDefault="00490AB0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</w:rPr>
              <w:t>02322103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B0" w:rsidRPr="003C1FDD" w:rsidRDefault="00490AB0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  <w:cs/>
              </w:rPr>
              <w:t>โครงสร้างข้อมูลและภาษาโปรแกรม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B0" w:rsidRPr="003C1FDD" w:rsidRDefault="00490AB0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</w:rPr>
              <w:t>3 (2-2-5)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B0" w:rsidRPr="003C1FDD" w:rsidRDefault="00490AB0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hAnsi="TH Niramit AS" w:cs="TH Niramit AS"/>
                <w:sz w:val="28"/>
                <w:cs/>
              </w:rPr>
              <w:t>นิรุตติ์   พองาม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166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B0" w:rsidRPr="003C1FDD" w:rsidRDefault="00490AB0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</w:rPr>
              <w:t>02322217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B0" w:rsidRPr="003C1FDD" w:rsidRDefault="00490AB0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  <w:cs/>
              </w:rPr>
              <w:t>โครงสร้างข้อมูลและขั้นตอนวิธี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B0" w:rsidRPr="003C1FDD" w:rsidRDefault="00490AB0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</w:rPr>
              <w:t>3 (2-2-5)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B0" w:rsidRPr="003C1FDD" w:rsidRDefault="00490AB0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hAnsi="TH Niramit AS" w:cs="TH Niramit AS"/>
                <w:sz w:val="28"/>
                <w:cs/>
              </w:rPr>
              <w:t>นิรุตติ์   พองาม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167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B0" w:rsidRPr="003C1FDD" w:rsidRDefault="00490AB0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</w:rPr>
              <w:t>02322409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B0" w:rsidRPr="003C1FDD" w:rsidRDefault="00490AB0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  <w:cs/>
              </w:rPr>
              <w:t xml:space="preserve">การพัฒนาโครงงานทางคอมพิวเตอร์ศึกษา </w:t>
            </w:r>
            <w:r w:rsidRPr="003C1FDD">
              <w:rPr>
                <w:rFonts w:ascii="TH Niramit AS" w:hAnsi="TH Niramit AS" w:cs="TH Niramit AS"/>
                <w:sz w:val="28"/>
              </w:rPr>
              <w:t>1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B0" w:rsidRPr="003C1FDD" w:rsidRDefault="00490AB0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</w:rPr>
              <w:t>3 (1-4-4)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B0" w:rsidRPr="003C1FDD" w:rsidRDefault="00490AB0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hAnsi="TH Niramit AS" w:cs="TH Niramit AS"/>
                <w:sz w:val="28"/>
                <w:cs/>
              </w:rPr>
              <w:t>เอกรัฐ   หล่อพิเชียร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B0" w:rsidRPr="003C1FDD" w:rsidRDefault="00490AB0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lastRenderedPageBreak/>
              <w:t>168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B0" w:rsidRPr="003C1FDD" w:rsidRDefault="00490AB0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</w:rPr>
              <w:t>02323303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B0" w:rsidRPr="003C1FDD" w:rsidRDefault="00490AB0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  <w:cs/>
              </w:rPr>
              <w:t>การออกแบบและพัฒนาเว็บ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B0" w:rsidRPr="003C1FDD" w:rsidRDefault="00490AB0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</w:rPr>
              <w:t>3 (2-2-5)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B0" w:rsidRPr="003C1FDD" w:rsidRDefault="00490AB0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</w:rPr>
              <w:t xml:space="preserve">- </w:t>
            </w:r>
            <w:r w:rsidRPr="003C1FDD">
              <w:rPr>
                <w:rFonts w:ascii="TH Niramit AS" w:hAnsi="TH Niramit AS" w:cs="TH Niramit AS"/>
                <w:sz w:val="28"/>
                <w:cs/>
              </w:rPr>
              <w:t>นิรุตติ์   พองาม</w:t>
            </w:r>
          </w:p>
        </w:tc>
      </w:tr>
      <w:tr w:rsidR="00A651B6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B6" w:rsidRPr="003C1FDD" w:rsidRDefault="00A651B6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169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B6" w:rsidRPr="003C1FDD" w:rsidRDefault="00A651B6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  <w:cs/>
              </w:rPr>
              <w:t>02221306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B6" w:rsidRPr="003C1FDD" w:rsidRDefault="00A651B6" w:rsidP="00490AB0">
            <w:pPr>
              <w:rPr>
                <w:rFonts w:ascii="TH Niramit AS" w:hAnsi="TH Niramit AS" w:cs="TH Niramit AS"/>
                <w:sz w:val="28"/>
                <w:cs/>
              </w:rPr>
            </w:pPr>
            <w:r w:rsidRPr="003C1FDD">
              <w:rPr>
                <w:rFonts w:ascii="TH Niramit AS" w:hAnsi="TH Niramit AS" w:cs="TH Niramit AS"/>
                <w:sz w:val="28"/>
                <w:cs/>
              </w:rPr>
              <w:t>คณิตศาสตร์ทางวิศวกรรมไฟฟ้า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B6" w:rsidRPr="003C1FDD" w:rsidRDefault="00A651B6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B6" w:rsidRPr="003C1FDD" w:rsidRDefault="00A651B6" w:rsidP="00490AB0">
            <w:pPr>
              <w:rPr>
                <w:rFonts w:ascii="TH Niramit AS" w:hAnsi="TH Niramit AS" w:cs="TH Niramit AS"/>
                <w:sz w:val="28"/>
                <w:cs/>
              </w:rPr>
            </w:pPr>
            <w:r w:rsidRPr="003C1FDD">
              <w:rPr>
                <w:rFonts w:ascii="TH Niramit AS" w:hAnsi="TH Niramit AS" w:cs="TH Niramit AS"/>
                <w:sz w:val="28"/>
                <w:cs/>
              </w:rPr>
              <w:t>- บุญทัน ศรีบุญเรือง</w:t>
            </w:r>
          </w:p>
        </w:tc>
      </w:tr>
      <w:tr w:rsidR="00490AB0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B0" w:rsidRPr="003C1FDD" w:rsidRDefault="00A651B6" w:rsidP="00A651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170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B0" w:rsidRPr="003C1FDD" w:rsidRDefault="00A651B6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  <w:cs/>
              </w:rPr>
              <w:t>02221306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B0" w:rsidRPr="003C1FDD" w:rsidRDefault="00A651B6" w:rsidP="00490AB0">
            <w:pPr>
              <w:rPr>
                <w:rFonts w:ascii="TH Niramit AS" w:hAnsi="TH Niramit AS" w:cs="TH Niramit AS"/>
                <w:sz w:val="28"/>
                <w:cs/>
              </w:rPr>
            </w:pPr>
            <w:r w:rsidRPr="003C1FDD">
              <w:rPr>
                <w:rFonts w:ascii="TH Niramit AS" w:hAnsi="TH Niramit AS" w:cs="TH Niramit AS"/>
                <w:sz w:val="28"/>
                <w:cs/>
              </w:rPr>
              <w:t>ฝึกปฏิบัติงานติดตั้งไฟฟ้า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B0" w:rsidRPr="003C1FDD" w:rsidRDefault="00A651B6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  <w:cs/>
              </w:rPr>
              <w:t>3 (0-3-1)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B0" w:rsidRPr="003C1FDD" w:rsidRDefault="00A651B6" w:rsidP="00490AB0">
            <w:pPr>
              <w:rPr>
                <w:rFonts w:ascii="TH Niramit AS" w:hAnsi="TH Niramit AS" w:cs="TH Niramit AS"/>
                <w:sz w:val="28"/>
                <w:cs/>
              </w:rPr>
            </w:pPr>
            <w:r w:rsidRPr="003C1FDD">
              <w:rPr>
                <w:rFonts w:ascii="TH Niramit AS" w:hAnsi="TH Niramit AS" w:cs="TH Niramit AS"/>
                <w:sz w:val="28"/>
                <w:cs/>
              </w:rPr>
              <w:t>- จิรพงษ์ จิตตะโคตร์</w:t>
            </w:r>
          </w:p>
        </w:tc>
      </w:tr>
      <w:tr w:rsidR="00A651B6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B6" w:rsidRPr="003C1FDD" w:rsidRDefault="00A651B6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171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B6" w:rsidRPr="003C1FDD" w:rsidRDefault="00A651B6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  <w:cs/>
              </w:rPr>
              <w:t>02221466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B6" w:rsidRPr="003C1FDD" w:rsidRDefault="00A651B6" w:rsidP="00490AB0">
            <w:pPr>
              <w:rPr>
                <w:rFonts w:ascii="TH Niramit AS" w:hAnsi="TH Niramit AS" w:cs="TH Niramit AS"/>
                <w:sz w:val="28"/>
                <w:cs/>
              </w:rPr>
            </w:pPr>
            <w:r w:rsidRPr="003C1FDD">
              <w:rPr>
                <w:rFonts w:ascii="TH Niramit AS" w:hAnsi="TH Niramit AS" w:cs="TH Niramit AS"/>
                <w:sz w:val="28"/>
                <w:cs/>
              </w:rPr>
              <w:t>โครงการไฟฟ้า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B6" w:rsidRPr="003C1FDD" w:rsidRDefault="00A651B6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  <w:cs/>
              </w:rPr>
              <w:t>3 (1-6-4)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B6" w:rsidRPr="003C1FDD" w:rsidRDefault="00A651B6" w:rsidP="00771792">
            <w:pPr>
              <w:rPr>
                <w:rFonts w:ascii="TH Niramit AS" w:hAnsi="TH Niramit AS" w:cs="TH Niramit AS"/>
                <w:sz w:val="28"/>
                <w:cs/>
              </w:rPr>
            </w:pPr>
            <w:r w:rsidRPr="003C1FDD">
              <w:rPr>
                <w:rFonts w:ascii="TH Niramit AS" w:hAnsi="TH Niramit AS" w:cs="TH Niramit AS"/>
                <w:sz w:val="28"/>
                <w:cs/>
              </w:rPr>
              <w:t>- จิรพงษ์ จิตตะโคตร์</w:t>
            </w:r>
          </w:p>
        </w:tc>
      </w:tr>
      <w:tr w:rsidR="00A651B6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B6" w:rsidRPr="003C1FDD" w:rsidRDefault="00A651B6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172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B6" w:rsidRPr="003C1FDD" w:rsidRDefault="00A651B6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  <w:cs/>
              </w:rPr>
              <w:t>02222317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B6" w:rsidRPr="003C1FDD" w:rsidRDefault="00A651B6" w:rsidP="00490AB0">
            <w:pPr>
              <w:rPr>
                <w:rFonts w:ascii="TH Niramit AS" w:hAnsi="TH Niramit AS" w:cs="TH Niramit AS"/>
                <w:sz w:val="28"/>
                <w:cs/>
              </w:rPr>
            </w:pPr>
            <w:r w:rsidRPr="003C1FDD">
              <w:rPr>
                <w:rFonts w:ascii="TH Niramit AS" w:hAnsi="TH Niramit AS" w:cs="TH Niramit AS"/>
                <w:sz w:val="28"/>
                <w:cs/>
              </w:rPr>
              <w:t>โปรแกรมเมเบิล ลอจิก คอนโทรลเลอร์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B6" w:rsidRPr="003C1FDD" w:rsidRDefault="008D1D97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</w:rPr>
              <w:t>3 (2-3</w:t>
            </w:r>
            <w:r w:rsidR="00A651B6" w:rsidRPr="003C1FDD">
              <w:rPr>
                <w:rFonts w:ascii="TH Niramit AS" w:hAnsi="TH Niramit AS" w:cs="TH Niramit AS"/>
                <w:sz w:val="28"/>
              </w:rPr>
              <w:t>-5)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B6" w:rsidRPr="003C1FDD" w:rsidRDefault="00A651B6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  <w:cs/>
              </w:rPr>
              <w:t>- บุญทัน ศรีบุญเรือง</w:t>
            </w:r>
          </w:p>
        </w:tc>
      </w:tr>
      <w:tr w:rsidR="00A651B6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B6" w:rsidRPr="003C1FDD" w:rsidRDefault="00A651B6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173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B6" w:rsidRPr="003C1FDD" w:rsidRDefault="00A651B6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  <w:cs/>
              </w:rPr>
              <w:t>02263307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B6" w:rsidRPr="003C1FDD" w:rsidRDefault="00A651B6" w:rsidP="00490AB0">
            <w:pPr>
              <w:rPr>
                <w:rFonts w:ascii="TH Niramit AS" w:hAnsi="TH Niramit AS" w:cs="TH Niramit AS"/>
                <w:sz w:val="28"/>
                <w:cs/>
              </w:rPr>
            </w:pPr>
            <w:r w:rsidRPr="003C1FDD">
              <w:rPr>
                <w:rFonts w:ascii="TH Niramit AS" w:hAnsi="TH Niramit AS" w:cs="TH Niramit AS"/>
                <w:sz w:val="28"/>
                <w:cs/>
              </w:rPr>
              <w:t>การออกแบบและพัฒนาคอมพิวเตอร์ช่วยสอน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B6" w:rsidRPr="003C1FDD" w:rsidRDefault="00A651B6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  <w:cs/>
              </w:rPr>
              <w:t>2 (1-3-3)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B6" w:rsidRPr="003C1FDD" w:rsidRDefault="00A651B6" w:rsidP="00490AB0">
            <w:pPr>
              <w:rPr>
                <w:rFonts w:ascii="TH Niramit AS" w:hAnsi="TH Niramit AS" w:cs="TH Niramit AS"/>
                <w:sz w:val="28"/>
                <w:cs/>
              </w:rPr>
            </w:pPr>
            <w:r w:rsidRPr="003C1FDD">
              <w:rPr>
                <w:rFonts w:ascii="TH Niramit AS" w:hAnsi="TH Niramit AS" w:cs="TH Niramit AS"/>
                <w:sz w:val="28"/>
                <w:cs/>
              </w:rPr>
              <w:t>- จักรี รัศมีฉาย</w:t>
            </w:r>
          </w:p>
        </w:tc>
      </w:tr>
      <w:tr w:rsidR="00A651B6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B6" w:rsidRPr="003C1FDD" w:rsidRDefault="00A651B6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174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B6" w:rsidRPr="003C1FDD" w:rsidRDefault="00A651B6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  <w:cs/>
              </w:rPr>
              <w:t>02321305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B6" w:rsidRPr="003C1FDD" w:rsidRDefault="00A651B6" w:rsidP="00490AB0">
            <w:pPr>
              <w:rPr>
                <w:rFonts w:ascii="TH Niramit AS" w:hAnsi="TH Niramit AS" w:cs="TH Niramit AS"/>
                <w:sz w:val="28"/>
                <w:cs/>
              </w:rPr>
            </w:pPr>
            <w:r w:rsidRPr="003C1FDD">
              <w:rPr>
                <w:rFonts w:ascii="TH Niramit AS" w:hAnsi="TH Niramit AS" w:cs="TH Niramit AS"/>
                <w:sz w:val="28"/>
                <w:cs/>
              </w:rPr>
              <w:t>ระบบปฏิบัติการ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B6" w:rsidRPr="003C1FDD" w:rsidRDefault="008D1D97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B6" w:rsidRPr="003C1FDD" w:rsidRDefault="00A651B6" w:rsidP="00490AB0">
            <w:pPr>
              <w:rPr>
                <w:rFonts w:ascii="TH Niramit AS" w:hAnsi="TH Niramit AS" w:cs="TH Niramit AS"/>
                <w:sz w:val="28"/>
                <w:cs/>
              </w:rPr>
            </w:pPr>
            <w:r w:rsidRPr="003C1FDD">
              <w:rPr>
                <w:rFonts w:ascii="TH Niramit AS" w:hAnsi="TH Niramit AS" w:cs="TH Niramit AS"/>
                <w:sz w:val="28"/>
                <w:cs/>
              </w:rPr>
              <w:t>- วิเชษฐ์ พลายมาศ</w:t>
            </w:r>
          </w:p>
        </w:tc>
      </w:tr>
      <w:tr w:rsidR="00A651B6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B6" w:rsidRPr="003C1FDD" w:rsidRDefault="008D1D97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178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B6" w:rsidRPr="003C1FDD" w:rsidRDefault="008D1D97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  <w:cs/>
              </w:rPr>
              <w:t>02143603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B6" w:rsidRPr="003C1FDD" w:rsidRDefault="008D1D97" w:rsidP="00490AB0">
            <w:pPr>
              <w:rPr>
                <w:rFonts w:ascii="TH Niramit AS" w:hAnsi="TH Niramit AS" w:cs="TH Niramit AS"/>
                <w:sz w:val="28"/>
                <w:cs/>
              </w:rPr>
            </w:pPr>
            <w:r w:rsidRPr="003C1FDD">
              <w:rPr>
                <w:rFonts w:ascii="TH Niramit AS" w:hAnsi="TH Niramit AS" w:cs="TH Niramit AS"/>
                <w:sz w:val="28"/>
                <w:cs/>
              </w:rPr>
              <w:t>ภาษาและวัฒนธรรมสำหรับครู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B6" w:rsidRPr="003C1FDD" w:rsidRDefault="008D1D97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  <w:cs/>
              </w:rPr>
              <w:t>2 (1-2-3)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B6" w:rsidRPr="003C1FDD" w:rsidRDefault="008D1D97" w:rsidP="00490AB0">
            <w:pPr>
              <w:rPr>
                <w:rFonts w:ascii="TH Niramit AS" w:hAnsi="TH Niramit AS" w:cs="TH Niramit AS"/>
                <w:sz w:val="28"/>
                <w:cs/>
              </w:rPr>
            </w:pPr>
            <w:r w:rsidRPr="003C1FDD">
              <w:rPr>
                <w:rFonts w:ascii="TH Niramit AS" w:hAnsi="TH Niramit AS" w:cs="TH Niramit AS"/>
                <w:sz w:val="28"/>
                <w:cs/>
              </w:rPr>
              <w:t>- สมพงษ์  บุญหนุน</w:t>
            </w:r>
          </w:p>
        </w:tc>
      </w:tr>
      <w:tr w:rsidR="00A651B6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B6" w:rsidRPr="003C1FDD" w:rsidRDefault="008D1D97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179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B6" w:rsidRPr="003C1FDD" w:rsidRDefault="008D1D97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  <w:cs/>
              </w:rPr>
              <w:t>02272305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B6" w:rsidRPr="003C1FDD" w:rsidRDefault="008D1D97" w:rsidP="00490AB0">
            <w:pPr>
              <w:rPr>
                <w:rFonts w:ascii="TH Niramit AS" w:hAnsi="TH Niramit AS" w:cs="TH Niramit AS"/>
                <w:sz w:val="28"/>
                <w:cs/>
              </w:rPr>
            </w:pPr>
            <w:r w:rsidRPr="003C1FDD">
              <w:rPr>
                <w:rFonts w:ascii="TH Niramit AS" w:hAnsi="TH Niramit AS" w:cs="TH Niramit AS"/>
                <w:sz w:val="28"/>
                <w:cs/>
              </w:rPr>
              <w:t>ทฤษฎีระบบควบคุม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B6" w:rsidRPr="003C1FDD" w:rsidRDefault="008D1D97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</w:rPr>
              <w:t>3 (2-3-5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B6" w:rsidRPr="003C1FDD" w:rsidRDefault="008D1D97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  <w:cs/>
              </w:rPr>
              <w:t>- บุญทัน ศรีบุญเรือง</w:t>
            </w:r>
          </w:p>
        </w:tc>
      </w:tr>
      <w:tr w:rsidR="00A651B6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B6" w:rsidRPr="003C1FDD" w:rsidRDefault="008D1D97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</w:rPr>
              <w:t>180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B6" w:rsidRPr="003C1FDD" w:rsidRDefault="008D1D97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</w:rPr>
              <w:t>02321407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B6" w:rsidRPr="003C1FDD" w:rsidRDefault="008D1D97" w:rsidP="00490AB0">
            <w:pPr>
              <w:rPr>
                <w:rFonts w:ascii="TH Niramit AS" w:hAnsi="TH Niramit AS" w:cs="TH Niramit AS"/>
                <w:sz w:val="28"/>
                <w:cs/>
              </w:rPr>
            </w:pPr>
            <w:r w:rsidRPr="003C1FDD">
              <w:rPr>
                <w:rFonts w:ascii="TH Niramit AS" w:hAnsi="TH Niramit AS" w:cs="TH Niramit AS"/>
                <w:sz w:val="28"/>
                <w:cs/>
              </w:rPr>
              <w:t>การแก้ปัญหา และบำรุงรักษาคอมพิวเตอร์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B6" w:rsidRPr="003C1FDD" w:rsidRDefault="008D1D97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</w:rPr>
              <w:t>3 (2-2-5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B6" w:rsidRPr="003C1FDD" w:rsidRDefault="008D1D97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  <w:cs/>
              </w:rPr>
              <w:t>- วิเชษฐ์ พลายมาศ</w:t>
            </w:r>
          </w:p>
        </w:tc>
      </w:tr>
      <w:tr w:rsidR="00A651B6" w:rsidRPr="003C1FDD" w:rsidTr="003C1FDD">
        <w:trPr>
          <w:gridAfter w:val="2"/>
          <w:wAfter w:w="585" w:type="dxa"/>
          <w:trHeight w:val="3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B6" w:rsidRPr="003C1FDD" w:rsidRDefault="008D1D97" w:rsidP="00490AB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3C1FDD">
              <w:rPr>
                <w:rFonts w:ascii="TH Niramit AS" w:eastAsia="Times New Roman" w:hAnsi="TH Niramit AS" w:cs="TH Niramit AS"/>
                <w:sz w:val="28"/>
                <w:cs/>
              </w:rPr>
              <w:t>181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B6" w:rsidRPr="003C1FDD" w:rsidRDefault="008D1D97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  <w:cs/>
              </w:rPr>
              <w:t>02322308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B6" w:rsidRPr="003C1FDD" w:rsidRDefault="008D1D97" w:rsidP="00490AB0">
            <w:pPr>
              <w:rPr>
                <w:rFonts w:ascii="TH Niramit AS" w:hAnsi="TH Niramit AS" w:cs="TH Niramit AS"/>
                <w:sz w:val="28"/>
                <w:cs/>
              </w:rPr>
            </w:pPr>
            <w:r w:rsidRPr="003C1FDD">
              <w:rPr>
                <w:rFonts w:ascii="TH Niramit AS" w:hAnsi="TH Niramit AS" w:cs="TH Niramit AS"/>
                <w:sz w:val="28"/>
                <w:cs/>
              </w:rPr>
              <w:t>การจัดการระบบสารสนเทศทางการศึกษา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B6" w:rsidRPr="003C1FDD" w:rsidRDefault="008D1D97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</w:rPr>
              <w:t>3 (3-0-6)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B6" w:rsidRPr="003C1FDD" w:rsidRDefault="008D1D97" w:rsidP="00490AB0">
            <w:pPr>
              <w:rPr>
                <w:rFonts w:ascii="TH Niramit AS" w:hAnsi="TH Niramit AS" w:cs="TH Niramit AS"/>
                <w:sz w:val="28"/>
              </w:rPr>
            </w:pPr>
            <w:r w:rsidRPr="003C1FDD">
              <w:rPr>
                <w:rFonts w:ascii="TH Niramit AS" w:hAnsi="TH Niramit AS" w:cs="TH Niramit AS"/>
                <w:sz w:val="28"/>
                <w:cs/>
              </w:rPr>
              <w:t>- วิเชษฐ์ พลายมาศ</w:t>
            </w:r>
          </w:p>
        </w:tc>
      </w:tr>
    </w:tbl>
    <w:p w:rsidR="00490AB0" w:rsidRPr="003C1FDD" w:rsidRDefault="00490AB0">
      <w:pPr>
        <w:rPr>
          <w:rFonts w:ascii="TH Niramit AS" w:hAnsi="TH Niramit AS" w:cs="TH Niramit AS"/>
          <w:sz w:val="28"/>
        </w:rPr>
      </w:pPr>
    </w:p>
    <w:sectPr w:rsidR="00490AB0" w:rsidRPr="003C1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imes New Roma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B0"/>
    <w:rsid w:val="001F0D69"/>
    <w:rsid w:val="002D7D16"/>
    <w:rsid w:val="003C1FDD"/>
    <w:rsid w:val="00490AB0"/>
    <w:rsid w:val="006B4B70"/>
    <w:rsid w:val="008D1D97"/>
    <w:rsid w:val="00A651B6"/>
    <w:rsid w:val="00E6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90AB0"/>
  </w:style>
  <w:style w:type="character" w:styleId="Hyperlink">
    <w:name w:val="Hyperlink"/>
    <w:basedOn w:val="DefaultParagraphFont"/>
    <w:uiPriority w:val="99"/>
    <w:semiHidden/>
    <w:unhideWhenUsed/>
    <w:rsid w:val="00490A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AB0"/>
    <w:rPr>
      <w:color w:val="800080"/>
      <w:u w:val="single"/>
    </w:rPr>
  </w:style>
  <w:style w:type="paragraph" w:customStyle="1" w:styleId="xl65">
    <w:name w:val="xl65"/>
    <w:basedOn w:val="Normal"/>
    <w:rsid w:val="00490AB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66">
    <w:name w:val="xl66"/>
    <w:basedOn w:val="Normal"/>
    <w:rsid w:val="0049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7">
    <w:name w:val="xl67"/>
    <w:basedOn w:val="Normal"/>
    <w:rsid w:val="0049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8">
    <w:name w:val="xl68"/>
    <w:basedOn w:val="Normal"/>
    <w:rsid w:val="00490AB0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b/>
      <w:bCs/>
      <w:sz w:val="28"/>
    </w:rPr>
  </w:style>
  <w:style w:type="paragraph" w:customStyle="1" w:styleId="xl69">
    <w:name w:val="xl69"/>
    <w:basedOn w:val="Normal"/>
    <w:rsid w:val="00490AB0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b/>
      <w:bCs/>
      <w:sz w:val="28"/>
    </w:rPr>
  </w:style>
  <w:style w:type="paragraph" w:customStyle="1" w:styleId="xl70">
    <w:name w:val="xl70"/>
    <w:basedOn w:val="Normal"/>
    <w:rsid w:val="00490A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71">
    <w:name w:val="xl71"/>
    <w:basedOn w:val="Normal"/>
    <w:rsid w:val="00490A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2">
    <w:name w:val="xl72"/>
    <w:basedOn w:val="Normal"/>
    <w:rsid w:val="00490A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3">
    <w:name w:val="xl73"/>
    <w:basedOn w:val="Normal"/>
    <w:rsid w:val="00490AB0"/>
    <w:pPr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Tahoma"/>
      <w:b/>
      <w:bCs/>
      <w:sz w:val="28"/>
    </w:rPr>
  </w:style>
  <w:style w:type="paragraph" w:customStyle="1" w:styleId="xl74">
    <w:name w:val="xl74"/>
    <w:basedOn w:val="Normal"/>
    <w:rsid w:val="00490A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A65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90AB0"/>
  </w:style>
  <w:style w:type="character" w:styleId="Hyperlink">
    <w:name w:val="Hyperlink"/>
    <w:basedOn w:val="DefaultParagraphFont"/>
    <w:uiPriority w:val="99"/>
    <w:semiHidden/>
    <w:unhideWhenUsed/>
    <w:rsid w:val="00490A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AB0"/>
    <w:rPr>
      <w:color w:val="800080"/>
      <w:u w:val="single"/>
    </w:rPr>
  </w:style>
  <w:style w:type="paragraph" w:customStyle="1" w:styleId="xl65">
    <w:name w:val="xl65"/>
    <w:basedOn w:val="Normal"/>
    <w:rsid w:val="00490AB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66">
    <w:name w:val="xl66"/>
    <w:basedOn w:val="Normal"/>
    <w:rsid w:val="0049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7">
    <w:name w:val="xl67"/>
    <w:basedOn w:val="Normal"/>
    <w:rsid w:val="0049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8">
    <w:name w:val="xl68"/>
    <w:basedOn w:val="Normal"/>
    <w:rsid w:val="00490AB0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b/>
      <w:bCs/>
      <w:sz w:val="28"/>
    </w:rPr>
  </w:style>
  <w:style w:type="paragraph" w:customStyle="1" w:styleId="xl69">
    <w:name w:val="xl69"/>
    <w:basedOn w:val="Normal"/>
    <w:rsid w:val="00490AB0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b/>
      <w:bCs/>
      <w:sz w:val="28"/>
    </w:rPr>
  </w:style>
  <w:style w:type="paragraph" w:customStyle="1" w:styleId="xl70">
    <w:name w:val="xl70"/>
    <w:basedOn w:val="Normal"/>
    <w:rsid w:val="00490A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71">
    <w:name w:val="xl71"/>
    <w:basedOn w:val="Normal"/>
    <w:rsid w:val="00490A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2">
    <w:name w:val="xl72"/>
    <w:basedOn w:val="Normal"/>
    <w:rsid w:val="00490A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3">
    <w:name w:val="xl73"/>
    <w:basedOn w:val="Normal"/>
    <w:rsid w:val="00490AB0"/>
    <w:pPr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Tahoma"/>
      <w:b/>
      <w:bCs/>
      <w:sz w:val="28"/>
    </w:rPr>
  </w:style>
  <w:style w:type="paragraph" w:customStyle="1" w:styleId="xl74">
    <w:name w:val="xl74"/>
    <w:basedOn w:val="Normal"/>
    <w:rsid w:val="00490A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A65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ew</cp:lastModifiedBy>
  <cp:revision>3</cp:revision>
  <dcterms:created xsi:type="dcterms:W3CDTF">2016-10-21T07:35:00Z</dcterms:created>
  <dcterms:modified xsi:type="dcterms:W3CDTF">2016-10-21T07:35:00Z</dcterms:modified>
</cp:coreProperties>
</file>